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(pieczęć, nazwa i adres podmiotu zgłaszającego podejrzenie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2"/>
          <w:szCs w:val="12"/>
        </w:rPr>
      </w:pPr>
      <w:r>
        <w:rPr>
          <w:rFonts w:ascii="TimesNewRoman" w:hAnsi="TimesNewRoman" w:cs="TimesNewRoman"/>
          <w:sz w:val="18"/>
          <w:szCs w:val="18"/>
        </w:rPr>
        <w:t>choroby zawodowej)</w:t>
      </w:r>
      <w:r>
        <w:rPr>
          <w:rFonts w:ascii="TimesNewRoman" w:hAnsi="TimesNewRoman" w:cs="TimesNewRoman"/>
          <w:sz w:val="12"/>
          <w:szCs w:val="12"/>
        </w:rPr>
        <w:t>*)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1) Państwowy Powiatowy/Graniczny/Wojewódzki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Inspektor Sanitarny,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Państwowy Inspektor Sanitarny, o którym mowa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w przepisach wydanych na podstawie art. 20 ust. 2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ustawy z dnia 14 marca 1985 r. o Państwowej Inspekcji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Sanitarnej (Dz. U. z 2011 r. Nr 212, poz. 1263, z 2012 r.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poz. 460 i 892 oraz z 2013 r. poz. 2),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Komendant/Inspektor Wojskowego Ośrodka Medycyny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Prewencyjnej**)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w …………………………..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 w:rsidRPr="00582BD5">
        <w:rPr>
          <w:rFonts w:ascii="TimesNewRoman" w:hAnsi="TimesNewRoman" w:cs="TimesNewRoman"/>
          <w:sz w:val="18"/>
          <w:szCs w:val="18"/>
        </w:rPr>
        <w:t>2) Okręgowy Inspektor Pracy w ......................................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,Bold" w:hAnsi="TimesNewRoman,Bold" w:cs="TimesNewRoman,Bold"/>
          <w:b/>
          <w:bCs/>
          <w:sz w:val="21"/>
          <w:szCs w:val="21"/>
        </w:rPr>
      </w:pPr>
      <w:r>
        <w:rPr>
          <w:rFonts w:ascii="TimesNewRoman,Bold" w:hAnsi="TimesNewRoman,Bold" w:cs="TimesNewRoman,Bold"/>
          <w:b/>
          <w:bCs/>
          <w:sz w:val="21"/>
          <w:szCs w:val="21"/>
        </w:rPr>
        <w:t xml:space="preserve">                                                Zgłoszenie podejrzenia choroby zawodowej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1. Imię i nazwisko ............................................................................................................................................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2. Data i miejsce urodzenia ..............................................................................................................................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3. Adres zamieszkania .....................................................................................................................................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4. Numer ewidencyjny PESEL, o ile posiada ..................................................................................................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4"/>
          <w:szCs w:val="14"/>
        </w:rPr>
      </w:pPr>
      <w:r>
        <w:rPr>
          <w:rFonts w:ascii="TimesNewRoman" w:hAnsi="TimesNewRoman" w:cs="TimesNewRoman"/>
          <w:sz w:val="21"/>
          <w:szCs w:val="21"/>
        </w:rPr>
        <w:t>5. Aktualna sytuacja zawodowa: pracownik/emeryt/rencista/bezrobotny</w:t>
      </w:r>
      <w:r>
        <w:rPr>
          <w:rFonts w:ascii="TimesNewRoman" w:hAnsi="TimesNewRoman" w:cs="TimesNewRoman"/>
          <w:sz w:val="14"/>
          <w:szCs w:val="14"/>
        </w:rPr>
        <w:t>***)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Inna forma wykonywania pracy ………………………………………...………………………...……….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6. Aktualny pracodawca (dotyczy pracownika)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Pełna nazwa …………………………..…………………………………………………..…………...…..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………………………………………………….………………………………….……………………….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Adres .…………………………………………………………………………………….………………..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…………………………………………………………………………...…………..……………………..</w:t>
      </w:r>
    </w:p>
    <w:p w:rsidR="00582BD5" w:rsidRP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Numer identyfikacyjny REGON ……………………………………………………..…………..……….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﻿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7. Miejsce zatrudnienia lub wykonywania pracy, w którym wystąpiło narażenie zawodowe będące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powodem zgłoszenia podejrzenia choroby zawodowej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Pełna nazwa ………….………………………..………………………………….....................................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…………………………………………………………………………...…………..………………….…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Adres ……………………………………………………………………………………….……………..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………………………………………………………………………………..………………..………..…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Numer identyfikacyjny REGON ………………………………………………………………….………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8. Stanowisko i rodzaj pracy ………………………………………………………………….……………...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9. Pełna nazwa choroby zawodowej, której dotyczy zgłoszenie …………………………………………….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……………………………………………………………………………………………………………..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10. Pozycja w wykazie chorób zawodowych określonym w przepisach w sprawie chorób zawodowych,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 xml:space="preserve">wydanych na podstawie art. 237 § 1 </w:t>
      </w:r>
      <w:proofErr w:type="spellStart"/>
      <w:r>
        <w:rPr>
          <w:rFonts w:ascii="TimesNewRoman" w:hAnsi="TimesNewRoman" w:cs="TimesNewRoman"/>
          <w:sz w:val="21"/>
          <w:szCs w:val="21"/>
        </w:rPr>
        <w:t>pkt</w:t>
      </w:r>
      <w:proofErr w:type="spellEnd"/>
      <w:r>
        <w:rPr>
          <w:rFonts w:ascii="TimesNewRoman" w:hAnsi="TimesNewRoman" w:cs="TimesNewRoman"/>
          <w:sz w:val="21"/>
          <w:szCs w:val="21"/>
        </w:rPr>
        <w:t xml:space="preserve"> 3–6 i § 1</w:t>
      </w:r>
      <w:r>
        <w:rPr>
          <w:rFonts w:ascii="TimesNewRoman" w:hAnsi="TimesNewRoman" w:cs="TimesNewRoman"/>
          <w:sz w:val="14"/>
          <w:szCs w:val="14"/>
        </w:rPr>
        <w:t xml:space="preserve">1 </w:t>
      </w:r>
      <w:r>
        <w:rPr>
          <w:rFonts w:ascii="TimesNewRoman" w:hAnsi="TimesNewRoman" w:cs="TimesNewRoman"/>
          <w:sz w:val="21"/>
          <w:szCs w:val="21"/>
        </w:rPr>
        <w:t>ustawy z dnia 26 czerwca 1974 r. – Kodeks pracy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11. Czynniki narażenia zawodowego, które wskazuje się jako przyczynę choroby zawodowej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...........................................................................................................................................................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12. Okres narażenia zawodowego na czynniki, które wskazuje się jako przyczynę choroby zawodowej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………………………………..…………………………………………………………...……………..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13. Uzasadnienie podejrzenia choroby zawodowej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lastRenderedPageBreak/>
        <w:t>……………………………………………………………………………………………………………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…………………………………………………..…………………………………………………..….…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………………………………………………………….…………………………………………..……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…………………………………………………….……………………………………………...………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………………………………………………………………………………………………………......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Data ……………………………. ………………………………………….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(imię i nazwisko osoby zgłaszającej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  <w:r>
        <w:rPr>
          <w:rFonts w:ascii="TimesNewRoman" w:hAnsi="TimesNewRoman" w:cs="TimesNewRoman"/>
          <w:sz w:val="18"/>
          <w:szCs w:val="18"/>
        </w:rPr>
        <w:t>podejrzenie choroby zawodowej)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18"/>
          <w:szCs w:val="18"/>
        </w:rPr>
      </w:pP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14"/>
          <w:szCs w:val="14"/>
        </w:rPr>
        <w:t xml:space="preserve">*) </w:t>
      </w:r>
      <w:r>
        <w:rPr>
          <w:rFonts w:ascii="TimesNewRoman" w:hAnsi="TimesNewRoman" w:cs="TimesNewRoman"/>
          <w:sz w:val="21"/>
          <w:szCs w:val="21"/>
        </w:rPr>
        <w:t>W przypadku pracownika lub byłego pracownika należy podać imię i nazwisko.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14"/>
          <w:szCs w:val="14"/>
        </w:rPr>
        <w:t xml:space="preserve">**) </w:t>
      </w:r>
      <w:r>
        <w:rPr>
          <w:rFonts w:ascii="TimesNewRoman" w:hAnsi="TimesNewRoman" w:cs="TimesNewRoman"/>
          <w:sz w:val="21"/>
          <w:szCs w:val="21"/>
        </w:rPr>
        <w:t>Podkreślić nazwę właściwego inspektora sanitarnego, któremu zgłasza się podejrzenie choroby</w:t>
      </w:r>
    </w:p>
    <w:p w:rsidR="00582BD5" w:rsidRDefault="00582BD5" w:rsidP="00582BD5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sz w:val="21"/>
          <w:szCs w:val="21"/>
        </w:rPr>
      </w:pPr>
      <w:r>
        <w:rPr>
          <w:rFonts w:ascii="TimesNewRoman" w:hAnsi="TimesNewRoman" w:cs="TimesNewRoman"/>
          <w:sz w:val="21"/>
          <w:szCs w:val="21"/>
        </w:rPr>
        <w:t>zawodowej.</w:t>
      </w:r>
    </w:p>
    <w:p w:rsidR="00C81115" w:rsidRDefault="00582BD5" w:rsidP="00582BD5">
      <w:r>
        <w:rPr>
          <w:rFonts w:ascii="TimesNewRoman" w:hAnsi="TimesNewRoman" w:cs="TimesNewRoman"/>
          <w:sz w:val="14"/>
          <w:szCs w:val="14"/>
        </w:rPr>
        <w:t xml:space="preserve">***) </w:t>
      </w:r>
      <w:r>
        <w:rPr>
          <w:rFonts w:ascii="TimesNewRoman" w:hAnsi="TimesNewRoman" w:cs="TimesNewRoman"/>
          <w:sz w:val="21"/>
          <w:szCs w:val="21"/>
        </w:rPr>
        <w:t>Niepotrzebne skreślić.</w:t>
      </w:r>
      <w:r>
        <w:rPr>
          <w:rFonts w:ascii="TimesNewRoman,Bold" w:hAnsi="TimesNewRoman,Bold" w:cs="TimesNewRoman,Bold"/>
          <w:sz w:val="20"/>
          <w:szCs w:val="20"/>
        </w:rPr>
        <w:t>__</w:t>
      </w:r>
    </w:p>
    <w:sectPr w:rsidR="00C811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imesNewRoman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proofState w:spelling="clean"/>
  <w:defaultTabStop w:val="708"/>
  <w:hyphenationZone w:val="425"/>
  <w:characterSpacingControl w:val="doNotCompress"/>
  <w:compat>
    <w:useFELayout/>
  </w:compat>
  <w:rsids>
    <w:rsidRoot w:val="00582BD5"/>
    <w:rsid w:val="00582BD5"/>
    <w:rsid w:val="00C81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522</Words>
  <Characters>3135</Characters>
  <Application>Microsoft Office Word</Application>
  <DocSecurity>0</DocSecurity>
  <Lines>26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właściciel</dc:creator>
  <cp:keywords/>
  <dc:description/>
  <cp:lastModifiedBy>właściciel</cp:lastModifiedBy>
  <cp:revision>2</cp:revision>
  <dcterms:created xsi:type="dcterms:W3CDTF">2016-05-13T09:43:00Z</dcterms:created>
  <dcterms:modified xsi:type="dcterms:W3CDTF">2016-05-13T09:46:00Z</dcterms:modified>
</cp:coreProperties>
</file>